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711" w:rsidRPr="00853BDB" w:rsidRDefault="00035EF4" w:rsidP="00142320">
      <w:pPr>
        <w:tabs>
          <w:tab w:val="left" w:pos="9710"/>
        </w:tabs>
        <w:rPr>
          <w:rFonts w:ascii="Comic Sans MS" w:hAnsi="Comic Sans MS" w:cs="Times-Roman"/>
          <w:sz w:val="28"/>
          <w:szCs w:val="28"/>
        </w:rPr>
      </w:pPr>
      <w:r w:rsidRPr="00401A6F">
        <w:rPr>
          <w:rFonts w:ascii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19E40367" wp14:editId="5B634176">
            <wp:simplePos x="0" y="0"/>
            <wp:positionH relativeFrom="margin">
              <wp:posOffset>1228725</wp:posOffset>
            </wp:positionH>
            <wp:positionV relativeFrom="paragraph">
              <wp:posOffset>16510</wp:posOffset>
            </wp:positionV>
            <wp:extent cx="6286500" cy="6381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n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53BDB" w:rsidRDefault="00853BDB" w:rsidP="00853BDB">
      <w:pPr>
        <w:jc w:val="center"/>
        <w:rPr>
          <w:rFonts w:ascii="Comic Sans MS" w:hAnsi="Comic Sans MS" w:cs="Times-Roman"/>
          <w:sz w:val="28"/>
          <w:szCs w:val="28"/>
        </w:rPr>
      </w:pPr>
    </w:p>
    <w:p w:rsidR="00853BDB" w:rsidRDefault="00853BDB" w:rsidP="00853BDB">
      <w:pPr>
        <w:jc w:val="center"/>
        <w:rPr>
          <w:rFonts w:ascii="Comic Sans MS" w:hAnsi="Comic Sans MS" w:cs="Times-Roman"/>
          <w:sz w:val="28"/>
          <w:szCs w:val="28"/>
        </w:rPr>
      </w:pPr>
    </w:p>
    <w:p w:rsidR="00035EF4" w:rsidRPr="00035EF4" w:rsidRDefault="00035EF4" w:rsidP="00035EF4">
      <w:pPr>
        <w:tabs>
          <w:tab w:val="left" w:pos="597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1029986"/>
      <w:bookmarkStart w:id="1" w:name="_Hlk21037113"/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M.I.U.R.- U.S.R. per il LAZIO </w:t>
      </w:r>
    </w:p>
    <w:p w:rsidR="00035EF4" w:rsidRPr="00035EF4" w:rsidRDefault="00035EF4" w:rsidP="00035EF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EF4">
        <w:rPr>
          <w:rFonts w:ascii="Times New Roman" w:eastAsia="Calibri" w:hAnsi="Times New Roman" w:cs="Times New Roman"/>
          <w:b/>
          <w:bCs/>
          <w:sz w:val="24"/>
          <w:szCs w:val="24"/>
        </w:rPr>
        <w:t>ISTITUTO COMPRENSIVO “MARGHERITA HACK”</w:t>
      </w:r>
    </w:p>
    <w:p w:rsidR="00035EF4" w:rsidRPr="00035EF4" w:rsidRDefault="00035EF4" w:rsidP="00035EF4">
      <w:pPr>
        <w:tabs>
          <w:tab w:val="left" w:pos="5970"/>
        </w:tabs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Cod. Fisc. 95036980589 - RMIC8C200B Codice Univoco: </w:t>
      </w:r>
      <w:r w:rsidRPr="00035EF4">
        <w:rPr>
          <w:rFonts w:ascii="Times New Roman" w:eastAsia="Calibri" w:hAnsi="Times New Roman" w:cs="Times New Roman"/>
          <w:b/>
          <w:sz w:val="24"/>
          <w:szCs w:val="24"/>
        </w:rPr>
        <w:t>UFCWPW</w:t>
      </w:r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35EF4" w:rsidRPr="00035EF4" w:rsidRDefault="00035EF4" w:rsidP="00035EF4">
      <w:pPr>
        <w:tabs>
          <w:tab w:val="left" w:pos="5970"/>
        </w:tabs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EF4">
        <w:rPr>
          <w:rFonts w:ascii="Times New Roman" w:eastAsia="Calibri" w:hAnsi="Times New Roman" w:cs="Times New Roman"/>
          <w:sz w:val="24"/>
          <w:szCs w:val="24"/>
        </w:rPr>
        <w:t>Ambito Territoriale 14 – VIA B.BUOZZI,43 – 00034 COLLEFERRO (ROMA)-Tel. 06/97305269– Fax 06/97200657</w:t>
      </w:r>
    </w:p>
    <w:p w:rsidR="00035EF4" w:rsidRPr="00035EF4" w:rsidRDefault="00035EF4" w:rsidP="00035EF4">
      <w:pPr>
        <w:tabs>
          <w:tab w:val="left" w:pos="5970"/>
        </w:tabs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7" w:history="1">
        <w:r w:rsidRPr="00035EF4">
          <w:rPr>
            <w:rFonts w:ascii="Times New Roman" w:eastAsia="Calibri" w:hAnsi="Times New Roman" w:cs="Times New Roman"/>
            <w:color w:val="2F5496" w:themeColor="accent1" w:themeShade="BF"/>
            <w:sz w:val="24"/>
            <w:szCs w:val="24"/>
            <w:u w:val="single"/>
          </w:rPr>
          <w:t>rmic8c200b@pec.istruzione.it</w:t>
        </w:r>
      </w:hyperlink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8" w:history="1">
        <w:r w:rsidRPr="00035EF4">
          <w:rPr>
            <w:rFonts w:ascii="Times New Roman" w:eastAsia="Calibri" w:hAnsi="Times New Roman" w:cs="Times New Roman"/>
            <w:color w:val="2F5496" w:themeColor="accent1" w:themeShade="BF"/>
            <w:sz w:val="24"/>
            <w:szCs w:val="24"/>
            <w:u w:val="single"/>
          </w:rPr>
          <w:t>rmic8c200b@istruzione.it</w:t>
        </w:r>
      </w:hyperlink>
      <w:r w:rsidRPr="00035EF4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Pr="00035EF4">
        <w:rPr>
          <w:rFonts w:ascii="Times New Roman" w:eastAsia="Calibri" w:hAnsi="Times New Roman" w:cs="Times New Roman"/>
          <w:sz w:val="24"/>
          <w:szCs w:val="24"/>
        </w:rPr>
        <w:t xml:space="preserve">- Sito Web </w:t>
      </w:r>
      <w:hyperlink r:id="rId9" w:history="1">
        <w:r w:rsidRPr="00035EF4">
          <w:rPr>
            <w:rFonts w:ascii="Times New Roman" w:eastAsia="Calibri" w:hAnsi="Times New Roman" w:cs="Times New Roman"/>
            <w:color w:val="2F5496" w:themeColor="accent1" w:themeShade="BF"/>
            <w:sz w:val="24"/>
            <w:szCs w:val="24"/>
            <w:u w:val="single"/>
          </w:rPr>
          <w:t>www.comprensivocolleferro1.it</w:t>
        </w:r>
      </w:hyperlink>
    </w:p>
    <w:bookmarkEnd w:id="1"/>
    <w:p w:rsidR="00035EF4" w:rsidRPr="00035EF4" w:rsidRDefault="00035EF4" w:rsidP="00035EF4">
      <w:pPr>
        <w:tabs>
          <w:tab w:val="left" w:pos="5970"/>
        </w:tabs>
        <w:spacing w:after="0" w:line="192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035EF4" w:rsidRDefault="00035EF4" w:rsidP="00035EF4">
      <w:pPr>
        <w:rPr>
          <w:rFonts w:ascii="Comic Sans MS" w:hAnsi="Comic Sans MS" w:cs="Times-Roman"/>
          <w:sz w:val="28"/>
          <w:szCs w:val="28"/>
        </w:rPr>
      </w:pPr>
    </w:p>
    <w:p w:rsidR="00035EF4" w:rsidRDefault="00035EF4" w:rsidP="00035EF4">
      <w:pPr>
        <w:rPr>
          <w:rFonts w:ascii="Comic Sans MS" w:hAnsi="Comic Sans MS" w:cs="Times-Roman"/>
          <w:sz w:val="28"/>
          <w:szCs w:val="28"/>
        </w:rPr>
      </w:pPr>
    </w:p>
    <w:p w:rsidR="00035EF4" w:rsidRDefault="00035EF4" w:rsidP="00035EF4">
      <w:pPr>
        <w:rPr>
          <w:rFonts w:ascii="Comic Sans MS" w:hAnsi="Comic Sans MS" w:cs="Times-Roman"/>
          <w:sz w:val="28"/>
          <w:szCs w:val="28"/>
        </w:rPr>
      </w:pPr>
    </w:p>
    <w:p w:rsidR="00925711" w:rsidRPr="00853BDB" w:rsidRDefault="00853BDB" w:rsidP="00035EF4">
      <w:pPr>
        <w:jc w:val="center"/>
        <w:rPr>
          <w:rFonts w:ascii="Century Schoolbook" w:hAnsi="Century Schoolbook" w:cs="Times-Roman"/>
          <w:b/>
          <w:sz w:val="40"/>
          <w:szCs w:val="40"/>
        </w:rPr>
      </w:pPr>
      <w:bookmarkStart w:id="2" w:name="_GoBack"/>
      <w:bookmarkEnd w:id="2"/>
      <w:r w:rsidRPr="00853BDB">
        <w:rPr>
          <w:rFonts w:ascii="Century Schoolbook" w:hAnsi="Century Schoolbook" w:cs="Times-Roman"/>
          <w:b/>
          <w:sz w:val="40"/>
          <w:szCs w:val="40"/>
        </w:rPr>
        <w:t>IPDA Anno scolastico 2018/2019</w:t>
      </w:r>
      <w:r w:rsidR="00925711" w:rsidRPr="00853BDB">
        <w:rPr>
          <w:rFonts w:ascii="Century Schoolbook" w:hAnsi="Century Schoolbook" w:cs="Times-Roman"/>
          <w:b/>
          <w:sz w:val="40"/>
          <w:szCs w:val="40"/>
        </w:rPr>
        <w:br w:type="page"/>
      </w:r>
    </w:p>
    <w:p w:rsidR="00925711" w:rsidRDefault="00925711" w:rsidP="00142320">
      <w:pPr>
        <w:tabs>
          <w:tab w:val="left" w:pos="9710"/>
        </w:tabs>
        <w:rPr>
          <w:rFonts w:ascii="Century Schoolbook" w:hAnsi="Century Schoolbook" w:cs="Times-Roman"/>
        </w:rPr>
      </w:pPr>
    </w:p>
    <w:tbl>
      <w:tblPr>
        <w:tblStyle w:val="Grigliatabella"/>
        <w:tblW w:w="14277" w:type="dxa"/>
        <w:tblLook w:val="04A0" w:firstRow="1" w:lastRow="0" w:firstColumn="1" w:lastColumn="0" w:noHBand="0" w:noVBand="1"/>
      </w:tblPr>
      <w:tblGrid>
        <w:gridCol w:w="9710"/>
        <w:gridCol w:w="453"/>
        <w:gridCol w:w="452"/>
        <w:gridCol w:w="452"/>
        <w:gridCol w:w="453"/>
        <w:gridCol w:w="453"/>
        <w:gridCol w:w="453"/>
        <w:gridCol w:w="453"/>
        <w:gridCol w:w="453"/>
        <w:gridCol w:w="453"/>
        <w:gridCol w:w="492"/>
      </w:tblGrid>
      <w:tr w:rsidR="00925711" w:rsidRPr="00925711" w:rsidTr="005C3283">
        <w:trPr>
          <w:trHeight w:val="20"/>
        </w:trPr>
        <w:tc>
          <w:tcPr>
            <w:tcW w:w="9710" w:type="dxa"/>
            <w:vMerge w:val="restart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IPDA NUOVA EDIZIONE                         VERSIONE PER LA COMPILZIONE DI GRUPPO</w:t>
            </w:r>
          </w:p>
        </w:tc>
        <w:tc>
          <w:tcPr>
            <w:tcW w:w="4567" w:type="dxa"/>
            <w:gridSpan w:val="10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BAMBINI</w:t>
            </w:r>
          </w:p>
        </w:tc>
      </w:tr>
      <w:tr w:rsidR="00925711" w:rsidRPr="00925711" w:rsidTr="005C3283">
        <w:trPr>
          <w:trHeight w:val="20"/>
        </w:trPr>
        <w:tc>
          <w:tcPr>
            <w:tcW w:w="9710" w:type="dxa"/>
            <w:vMerge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1</w:t>
            </w: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2</w:t>
            </w: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3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4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5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6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7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8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9</w:t>
            </w: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10</w:t>
            </w:r>
          </w:p>
        </w:tc>
      </w:tr>
      <w:tr w:rsidR="00925711" w:rsidRPr="00925711" w:rsidTr="005C3283">
        <w:trPr>
          <w:trHeight w:val="20"/>
        </w:trPr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SCUOLA                                                                                     Nome e cognome o iniziali del b/o</w:t>
            </w:r>
          </w:p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SEZIONE                       INSEGNANTE                                 Età in mesi</w:t>
            </w:r>
          </w:p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LOCALITA’                    DATA                                               Sesso (1=maschio 2=femmina)</w:t>
            </w:r>
          </w:p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COMPORTAMENTO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1. Sa eseguire un’attività senza distrarsi o distrarre i compagni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2. Dimostra di saper sopportare ritardi nella gratificazione e in tutto ciò che desidera avere al più presto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3. Segue abitualmente le istruzioni e le regole che gli vengono date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4. Ha la capacità di portare a termine gli incarichi assegnati, senza essere continuamente richiamato e sollecitato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5. Se gli viene richiesto, cambia attività insieme al resto della classe, anziché perseverare in quella precedentemente intrapresa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6. Ha una buona capacità di cooperare con i suoi compagni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7. Risolve semplici problemi da solo, senza chiedere aiuto all’insegnante (ad esempio, riesce a trovare il materiale necessario per completare un compito dopo aver compreso ciò che gli occorre)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8. Si adegua facilmente alle nuove situazioni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9. Si dimostra interessato e curioso nei confronti degli apprendimenti di lettura, scrittura e calcolo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MOTRICITA’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10. Ha una buona coordinazione generale dei movimenti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11. Ha una buona capacità nei compiti di motricità fine (ad esempio, nell’utilizzo delle forbici o nell’infilare le perline)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COMPRENSIONE LINGUISTICA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lastRenderedPageBreak/>
              <w:t>12. Ascolta e segue le conversazioni e le argomentazioni affrontate in classe in modo adeguato rispetto all’età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13. Capisce il significato delle parole che l’insegnante usa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14. Comprende le istruzioni date a voce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ESPRESSIONE ORALE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15. Ha una buona capacità di raccontare un episodio a cui ha assistito o al quale ha preso parte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16. Riesce ad esprimere in modo chiaro propri pensieri, sentimenti ed esigenze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17. Ha un ricco vocabolario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18. Sa descrivere una semplice storiella rappresentata in una serie di vignette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19. Dal punto di vista morfo-sintattico si esprime correttamente (singolare e plurale, concordanza articoli, coniugazione verbi, costruzione frasi, ecc.)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METACOGNIZIONE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20. Capisce che è possibile migliorare il ricordo imparando “meglio” le cose (impegnandosi nell’utilizzare intenzionalmente dei modi/strategie per imparare meglio)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21. Quando non capisce qualcosa, sembra rendersene conto (chiede chiarimenti, dimostra in qualche altro modo di non avere capito)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22. Di fronte a situazioni che lo mettono in difficoltà non tende ad abbandonare il compito, ma a persistere in questo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23. Capisce che si può essere disturbati durante un’attività dalla presenza di altri pensieri, di rumori e/o altri stimoli in genere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ALTRE ABILITA’ COGNITIVE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24. Riesce a imparare brevi filastrocche a memoria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25. Sa ripetere con parole sue quanto gli è stato appena detto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26. Riesce a ricordare le informazioni, gli esempi e gli ordini dati a voce in precedenza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27. Riconosce che parole stampate, lettere o simboli grafici sono gli stessi che gli sono già stati presentati il giorno precedente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28. E’ capace di tenere a mente più cose contemporaneamente (per esempio se gli si chiede di andare a prendere tre oggetti li ricorda tutti)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29. Riesce a disegnare una figura umana in cui siano riconoscibili la testa, il corpo, le braccia e le gambe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lastRenderedPageBreak/>
              <w:t>30. Riesce a copiare una semplice figura geometrica (ad esempio un triangolo) in modo che questa risulti riconoscibili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31. Sa sfruttare adeguatamente lo spazio del foglio e del quaderno in generale, quando disegna o scrive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32. Ha una buona capacità di seguire semplici comandi che implichino relazioni spaziali (alto, basso, davanti, dietro, di fianco a…)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33. Si orienta bene e prontamente nello spazio (ad esempio, quando deve dirigersi verso un determinato luogo, oggetto o persona)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PRE-ALFABETIZZAZIONE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34. Dimostra di saper discriminare uditivamente le differenze e le somiglianze nei suoni delle lettere all’interno delle parole (ad esempio: belle/pelle, casa/cosa)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35. Sa percepire e ripetere esattamente parole nuove subito dopo averle sentite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36. Capisce che le parole sono composte da suoni (fonemi) separati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37. Sa distinguere i grafemi da altri segni grafici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38. E’ consapevole che le parole scritte nei libri corrispondono a quelle dette a voce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39. Riesce a scrivere il suo nome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40. Riesce a copiare una semplice parola (ad esempio “tavola” scritta in stampatello maiuscolo)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  <w:b/>
              </w:rPr>
            </w:pPr>
            <w:r w:rsidRPr="00925711">
              <w:rPr>
                <w:rFonts w:ascii="Century Schoolbook" w:hAnsi="Century Schoolbook" w:cs="Times-Roman"/>
                <w:b/>
              </w:rPr>
              <w:t>PRE-MATEMATICA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41.Comprende a che quantità corrispondono i numeri da 1 a 4 (ad esempio risponde adeguatamente se gli si chiede di prendere 4 oggetti)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42. Sa confrontare numerosità diverse: tra due insiemi di oggetti, riconosce quale ne contiene di più e quale di meno (ad esempio tra due insiemi di 4 e 6 palline)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43. Sa fare piccoli ragionamenti basati sull’aggiungere e togliere (ad esempio, risolve una situazione del tipo : Marco ha tre palloncini; ne volano via due: Marco ne ha di più o di meno?)</w:t>
            </w: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9710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TOTALE</w:t>
            </w:r>
          </w:p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53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  <w:tc>
          <w:tcPr>
            <w:tcW w:w="492" w:type="dxa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  <w:r w:rsidRPr="00925711">
              <w:rPr>
                <w:rFonts w:ascii="Century Schoolbook" w:hAnsi="Century Schoolbook" w:cs="Times-Roman"/>
              </w:rPr>
              <w:t>OSSERVAZIONI</w:t>
            </w: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  <w:tr w:rsidR="00925711" w:rsidRPr="00925711" w:rsidTr="005C3283">
        <w:tc>
          <w:tcPr>
            <w:tcW w:w="14277" w:type="dxa"/>
            <w:gridSpan w:val="11"/>
          </w:tcPr>
          <w:p w:rsidR="00925711" w:rsidRPr="00925711" w:rsidRDefault="00925711" w:rsidP="00925711">
            <w:pPr>
              <w:tabs>
                <w:tab w:val="left" w:pos="9710"/>
              </w:tabs>
              <w:spacing w:line="259" w:lineRule="auto"/>
              <w:rPr>
                <w:rFonts w:ascii="Century Schoolbook" w:hAnsi="Century Schoolbook" w:cs="Times-Roman"/>
              </w:rPr>
            </w:pPr>
          </w:p>
        </w:tc>
      </w:tr>
    </w:tbl>
    <w:p w:rsidR="00925711" w:rsidRDefault="00925711" w:rsidP="00142320">
      <w:pPr>
        <w:tabs>
          <w:tab w:val="left" w:pos="9710"/>
        </w:tabs>
        <w:rPr>
          <w:rFonts w:ascii="Century Schoolbook" w:hAnsi="Century Schoolbook" w:cs="Times-Roman"/>
        </w:rPr>
      </w:pPr>
    </w:p>
    <w:p w:rsidR="00925711" w:rsidRDefault="00925711" w:rsidP="00142320">
      <w:pPr>
        <w:tabs>
          <w:tab w:val="left" w:pos="9710"/>
        </w:tabs>
        <w:rPr>
          <w:rFonts w:ascii="Century Schoolbook" w:hAnsi="Century Schoolbook" w:cs="Times-Roman"/>
        </w:rPr>
      </w:pPr>
    </w:p>
    <w:p w:rsidR="00925711" w:rsidRDefault="00925711" w:rsidP="007F503C">
      <w:pPr>
        <w:tabs>
          <w:tab w:val="left" w:pos="9710"/>
          <w:tab w:val="left" w:pos="10163"/>
          <w:tab w:val="left" w:pos="10615"/>
          <w:tab w:val="left" w:pos="11067"/>
          <w:tab w:val="left" w:pos="11520"/>
          <w:tab w:val="left" w:pos="11973"/>
          <w:tab w:val="left" w:pos="12426"/>
          <w:tab w:val="left" w:pos="12879"/>
          <w:tab w:val="left" w:pos="13332"/>
          <w:tab w:val="left" w:pos="13785"/>
        </w:tabs>
        <w:rPr>
          <w:rFonts w:ascii="Century Schoolbook" w:hAnsi="Century Schoolbook" w:cs="Times-Roman"/>
        </w:rPr>
      </w:pP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  <w:r>
        <w:rPr>
          <w:rFonts w:ascii="Century Schoolbook" w:hAnsi="Century Schoolbook" w:cs="Times-Roman"/>
        </w:rPr>
        <w:tab/>
      </w:r>
    </w:p>
    <w:sectPr w:rsidR="00925711" w:rsidSect="00925711">
      <w:headerReference w:type="default" r:id="rId10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1B5" w:rsidRDefault="006561B5" w:rsidP="00925711">
      <w:pPr>
        <w:spacing w:after="0" w:line="240" w:lineRule="auto"/>
      </w:pPr>
      <w:r>
        <w:separator/>
      </w:r>
    </w:p>
  </w:endnote>
  <w:endnote w:type="continuationSeparator" w:id="0">
    <w:p w:rsidR="006561B5" w:rsidRDefault="006561B5" w:rsidP="0092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1B5" w:rsidRDefault="006561B5" w:rsidP="00925711">
      <w:pPr>
        <w:spacing w:after="0" w:line="240" w:lineRule="auto"/>
      </w:pPr>
      <w:r>
        <w:separator/>
      </w:r>
    </w:p>
  </w:footnote>
  <w:footnote w:type="continuationSeparator" w:id="0">
    <w:p w:rsidR="006561B5" w:rsidRDefault="006561B5" w:rsidP="00925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711" w:rsidRDefault="0092571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ED"/>
    <w:rsid w:val="00035EF4"/>
    <w:rsid w:val="00142320"/>
    <w:rsid w:val="001E7676"/>
    <w:rsid w:val="0044320E"/>
    <w:rsid w:val="004C330D"/>
    <w:rsid w:val="0060353C"/>
    <w:rsid w:val="006561B5"/>
    <w:rsid w:val="006B14E1"/>
    <w:rsid w:val="006E566E"/>
    <w:rsid w:val="007670FE"/>
    <w:rsid w:val="007F503C"/>
    <w:rsid w:val="00853BDB"/>
    <w:rsid w:val="008A050B"/>
    <w:rsid w:val="008B19EE"/>
    <w:rsid w:val="008E5D6A"/>
    <w:rsid w:val="00925711"/>
    <w:rsid w:val="0098379C"/>
    <w:rsid w:val="009B286A"/>
    <w:rsid w:val="00A15336"/>
    <w:rsid w:val="00B50E17"/>
    <w:rsid w:val="00B64E19"/>
    <w:rsid w:val="00B91E07"/>
    <w:rsid w:val="00BA20EA"/>
    <w:rsid w:val="00D22712"/>
    <w:rsid w:val="00D602B2"/>
    <w:rsid w:val="00E56DDB"/>
    <w:rsid w:val="00E57E54"/>
    <w:rsid w:val="00E83458"/>
    <w:rsid w:val="00EA70ED"/>
    <w:rsid w:val="00EC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0393"/>
  <w15:docId w15:val="{32534641-6E24-4BBF-9860-22510CE2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2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271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25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711"/>
  </w:style>
  <w:style w:type="paragraph" w:styleId="Pidipagina">
    <w:name w:val="footer"/>
    <w:basedOn w:val="Normale"/>
    <w:link w:val="PidipaginaCarattere"/>
    <w:uiPriority w:val="99"/>
    <w:unhideWhenUsed/>
    <w:rsid w:val="00925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711"/>
  </w:style>
  <w:style w:type="character" w:styleId="Collegamentoipertestuale">
    <w:name w:val="Hyperlink"/>
    <w:basedOn w:val="Carpredefinitoparagrafo"/>
    <w:uiPriority w:val="99"/>
    <w:unhideWhenUsed/>
    <w:rsid w:val="00853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c200b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mic8c200b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omprensivocolleferro1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Gerardina</dc:creator>
  <cp:lastModifiedBy>Utente</cp:lastModifiedBy>
  <cp:revision>3</cp:revision>
  <cp:lastPrinted>2017-10-16T09:10:00Z</cp:lastPrinted>
  <dcterms:created xsi:type="dcterms:W3CDTF">2019-10-03T21:11:00Z</dcterms:created>
  <dcterms:modified xsi:type="dcterms:W3CDTF">2019-10-03T21:21:00Z</dcterms:modified>
</cp:coreProperties>
</file>